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517525</wp:posOffset>
                </wp:positionH>
                <wp:positionV relativeFrom="paragraph">
                  <wp:posOffset>12700</wp:posOffset>
                </wp:positionV>
                <wp:extent cx="1054100" cy="736600"/>
                <wp:wrapSquare wrapText="bothSides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54100" cy="7366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THE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AMERICAN TOBACCO COMPANY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0.75pt;margin-top:1.pt;width:83.pt;height:58.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THE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AMERICAN TOBACCO COMPANY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720" w:line="204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APPROVED MARKETING PROJECT</w:t>
        <w:br/>
        <w:t>EXPENSE RECOMMENDATION</w:t>
      </w:r>
    </w:p>
    <w:tbl>
      <w:tblPr>
        <w:tblOverlap w:val="never"/>
        <w:jc w:val="center"/>
        <w:tblLayout w:type="fixed"/>
      </w:tblPr>
      <w:tblGrid>
        <w:gridCol w:w="1395"/>
        <w:gridCol w:w="2054"/>
        <w:gridCol w:w="1372"/>
        <w:gridCol w:w="5275"/>
      </w:tblGrid>
      <w:tr>
        <w:trPr>
          <w:trHeight w:val="477" w:hRule="exact"/>
        </w:trPr>
        <w:tc>
          <w:tcPr>
            <w:tcBorders/>
            <w:shd w:val="clear" w:color="auto" w:fill="000000"/>
            <w:vAlign w:val="bottom"/>
          </w:tcPr>
          <w:p>
            <w:pPr>
              <w:pStyle w:val="Style6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FFFFFF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| Project No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tabs>
                <w:tab w:pos="1979" w:val="left"/>
              </w:tabs>
              <w:bidi w:val="0"/>
              <w:spacing w:before="0" w:after="0" w:line="240" w:lineRule="auto"/>
              <w:ind w:left="0" w:right="0" w:firstLine="16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  <w:t>S0002 Supp 2</w:t>
              <w:tab/>
              <w:t>|</w:t>
            </w:r>
          </w:p>
        </w:tc>
        <w:tc>
          <w:tcPr>
            <w:tcBorders/>
            <w:shd w:val="clear" w:color="auto" w:fill="000000"/>
            <w:vAlign w:val="bottom"/>
          </w:tcPr>
          <w:p>
            <w:pPr>
              <w:pStyle w:val="Style6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FFFFFF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Description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tabs>
                <w:tab w:pos="2994" w:val="lef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  <w:t>Displays</w:t>
              <w:tab/>
              <w:t>|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2240" w:h="15840"/>
          <w:pgMar w:top="606" w:left="853" w:right="1293" w:bottom="2316" w:header="178" w:footer="1888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spacing w:before="59" w:after="5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2240" w:h="15840"/>
          <w:pgMar w:top="606" w:left="0" w:right="0" w:bottom="606" w:header="0" w:footer="3" w:gutter="0"/>
          <w:cols w:space="720"/>
          <w:noEndnote/>
          <w:rtlGutter w:val="0"/>
          <w:docGrid w:linePitch="360"/>
        </w:sectPr>
      </w:pPr>
    </w:p>
    <w:tbl>
      <w:tblPr>
        <w:tblOverlap w:val="never"/>
        <w:jc w:val="left"/>
        <w:tblLayout w:type="fixed"/>
      </w:tblPr>
      <w:tblGrid>
        <w:gridCol w:w="4669"/>
        <w:gridCol w:w="106"/>
        <w:gridCol w:w="1971"/>
      </w:tblGrid>
      <w:tr>
        <w:trPr>
          <w:trHeight w:val="326" w:hRule="exact"/>
        </w:trPr>
        <w:tc>
          <w:tcPr>
            <w:tcBorders/>
            <w:shd w:val="clear" w:color="auto" w:fill="000000"/>
            <w:vAlign w:val="bottom"/>
          </w:tcPr>
          <w:p>
            <w:pPr>
              <w:pStyle w:val="Style6"/>
              <w:keepNext w:val="0"/>
              <w:keepLines w:val="0"/>
              <w:framePr w:w="6745" w:h="1811" w:wrap="none" w:vAnchor="text" w:hAnchor="page" w:x="884" w:y="21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FFFFFF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BRANDS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6745" w:h="1811" w:wrap="none" w:vAnchor="text" w:hAnchor="page" w:x="884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000000"/>
            <w:vAlign w:val="bottom"/>
          </w:tcPr>
          <w:p>
            <w:pPr>
              <w:pStyle w:val="Style6"/>
              <w:keepNext w:val="0"/>
              <w:keepLines w:val="0"/>
              <w:framePr w:w="6745" w:h="1811" w:wrap="none" w:vAnchor="text" w:hAnchor="page" w:x="884" w:y="21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FFFFFF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Current Rudgcl 1</w:t>
            </w:r>
          </w:p>
        </w:tc>
      </w:tr>
      <w:tr>
        <w:trPr>
          <w:trHeight w:val="296" w:hRule="exact"/>
        </w:trPr>
        <w:tc>
          <w:tcPr>
            <w:tcBorders>
              <w:lef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framePr w:w="6745" w:h="1811" w:wrap="none" w:vAnchor="text" w:hAnchor="page" w:x="884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en-US" w:bidi="en-US"/>
              </w:rPr>
              <w:t>Private Stock</w:t>
            </w:r>
          </w:p>
        </w:tc>
        <w:tc>
          <w:tcPr>
            <w:gridSpan w:val="2"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6745" w:h="1811" w:wrap="none" w:vAnchor="text" w:hAnchor="page" w:x="884" w:y="2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framePr w:w="6745" w:h="1811" w:wrap="none" w:vAnchor="text" w:hAnchor="page" w:x="884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en-US" w:bidi="en-US"/>
              </w:rPr>
              <w:t>Carlton</w:t>
            </w:r>
          </w:p>
        </w:tc>
        <w:tc>
          <w:tcPr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6745" w:h="1811" w:wrap="none" w:vAnchor="text" w:hAnchor="page" w:x="884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000000"/>
            <w:vAlign w:val="bottom"/>
          </w:tcPr>
          <w:p>
            <w:pPr>
              <w:pStyle w:val="Style6"/>
              <w:keepNext w:val="0"/>
              <w:keepLines w:val="0"/>
              <w:framePr w:w="6745" w:h="1811" w:wrap="none" w:vAnchor="text" w:hAnchor="page" w:x="884" w:y="21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FFFFFF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Adjustment</w:t>
            </w:r>
          </w:p>
        </w:tc>
      </w:tr>
      <w:tr>
        <w:trPr>
          <w:trHeight w:val="30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6745" w:h="1811" w:wrap="none" w:vAnchor="text" w:hAnchor="page" w:x="884" w:y="21"/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6745" w:h="1811" w:wrap="none" w:vAnchor="text" w:hAnchor="page" w:x="884" w:y="2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6745" w:h="1811" w:wrap="none" w:vAnchor="text" w:hAnchor="page" w:x="884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6745" w:h="1811" w:wrap="none" w:vAnchor="text" w:hAnchor="page" w:x="884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000000"/>
            <w:vAlign w:val="bottom"/>
          </w:tcPr>
          <w:p>
            <w:pPr>
              <w:pStyle w:val="Style6"/>
              <w:keepNext w:val="0"/>
              <w:keepLines w:val="0"/>
              <w:framePr w:w="6745" w:h="1811" w:wrap="none" w:vAnchor="text" w:hAnchor="page" w:x="884" w:y="21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FFFFFF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Revised Budgcl</w:t>
            </w:r>
          </w:p>
        </w:tc>
      </w:tr>
      <w:tr>
        <w:trPr>
          <w:trHeight w:val="31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6745" w:h="1811" w:wrap="none" w:vAnchor="text" w:hAnchor="page" w:x="884" w:y="21"/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left w:val="single" w:sz="4"/>
            </w:tcBorders>
            <w:shd w:val="clear" w:color="auto" w:fill="FFFFFF"/>
            <w:vAlign w:val="top"/>
          </w:tcPr>
          <w:p>
            <w:pPr>
              <w:framePr w:w="6745" w:h="1811" w:wrap="none" w:vAnchor="text" w:hAnchor="page" w:x="884" w:y="21"/>
              <w:widowControl w:val="0"/>
              <w:rPr>
                <w:sz w:val="10"/>
                <w:szCs w:val="10"/>
              </w:rPr>
            </w:pPr>
          </w:p>
        </w:tc>
      </w:tr>
    </w:tbl>
    <w:p>
      <w:pPr>
        <w:framePr w:w="6745" w:h="1811" w:wrap="none" w:vAnchor="text" w:hAnchor="page" w:x="884" w:y="21"/>
        <w:widowControl w:val="0"/>
        <w:spacing w:line="1" w:lineRule="exact"/>
      </w:pPr>
    </w:p>
    <w:p>
      <w:pPr>
        <w:widowControl w:val="0"/>
        <w:spacing w:line="360" w:lineRule="exac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4882515</wp:posOffset>
            </wp:positionH>
            <wp:positionV relativeFrom="paragraph">
              <wp:posOffset>12700</wp:posOffset>
            </wp:positionV>
            <wp:extent cx="1974850" cy="956945"/>
            <wp:wrapNone/>
            <wp:docPr id="3" name="Shap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1974850" cy="95694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1" behindDoc="1" locked="0" layoutInCell="1" allowOverlap="1">
            <wp:simplePos x="0" y="0"/>
            <wp:positionH relativeFrom="page">
              <wp:posOffset>565150</wp:posOffset>
            </wp:positionH>
            <wp:positionV relativeFrom="paragraph">
              <wp:posOffset>1227455</wp:posOffset>
            </wp:positionV>
            <wp:extent cx="6363970" cy="5279390"/>
            <wp:wrapNone/>
            <wp:docPr id="5" name="Shap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6363970" cy="527939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26" w:line="1" w:lineRule="exact"/>
      </w:pP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type w:val="continuous"/>
      <w:pgSz w:w="12240" w:h="15840"/>
      <w:pgMar w:top="606" w:left="815" w:right="1293" w:bottom="606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CharStyle3">
    <w:name w:val="Body text (2)_"/>
    <w:basedOn w:val="DefaultParagraphFont"/>
    <w:link w:val="Styl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5">
    <w:name w:val="Body text_"/>
    <w:basedOn w:val="DefaultParagraphFont"/>
    <w:link w:val="Style4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7">
    <w:name w:val="Other_"/>
    <w:basedOn w:val="DefaultParagraphFont"/>
    <w:link w:val="Style6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20"/>
      <w:szCs w:val="20"/>
      <w:u w:val="none"/>
    </w:rPr>
  </w:style>
  <w:style w:type="paragraph" w:customStyle="1" w:styleId="Style2">
    <w:name w:val="Body text (2)"/>
    <w:basedOn w:val="Normal"/>
    <w:link w:val="CharStyle3"/>
    <w:pPr>
      <w:widowControl w:val="0"/>
      <w:shd w:val="clear" w:color="auto" w:fill="FFFFFF"/>
      <w:spacing w:line="223" w:lineRule="auto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styleId="Style4">
    <w:name w:val="Body text"/>
    <w:basedOn w:val="Normal"/>
    <w:link w:val="CharStyle5"/>
    <w:qFormat/>
    <w:pPr>
      <w:widowControl w:val="0"/>
      <w:shd w:val="clear" w:color="auto" w:fill="FFFFFF"/>
      <w:spacing w:after="600"/>
      <w:jc w:val="center"/>
    </w:pPr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Style6">
    <w:name w:val="Other"/>
    <w:basedOn w:val="Normal"/>
    <w:link w:val="CharStyle7"/>
    <w:pPr>
      <w:widowControl w:val="0"/>
      <w:shd w:val="clear" w:color="auto" w:fill="FFFFFF"/>
    </w:pPr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20"/>
      <w:szCs w:val="20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